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96" w:rsidRDefault="00AF58DF">
      <w:r>
        <w:rPr>
          <w:noProof/>
          <w:lang w:eastAsia="hr-HR"/>
        </w:rPr>
        <w:drawing>
          <wp:inline distT="0" distB="0" distL="0" distR="0">
            <wp:extent cx="419100" cy="558800"/>
            <wp:effectExtent l="0" t="0" r="0" b="0"/>
            <wp:docPr id="2" name="Slika 2" descr="C:\Users\RUG-10\AppData\Local\Microsoft\Windows\INetCache\Content.MSO\208777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G-10\AppData\Local\Microsoft\Windows\INetCache\Content.MSO\20877710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61" cy="55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962" w:rsidRPr="004B2BF5" w:rsidRDefault="00053962" w:rsidP="000539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</w:pPr>
      <w:r w:rsidRPr="004B2BF5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REPUBLIKA HRVATSKA</w:t>
      </w:r>
    </w:p>
    <w:p w:rsidR="00053962" w:rsidRPr="004B2BF5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</w:pPr>
      <w:r w:rsidRPr="004B2BF5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ZAGREBAČKA ŽUPANIJA</w:t>
      </w:r>
    </w:p>
    <w:p w:rsidR="00053962" w:rsidRPr="004B2BF5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</w:pPr>
      <w:r w:rsidRPr="004B2BF5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OPĆINA RUGVICA</w:t>
      </w:r>
    </w:p>
    <w:p w:rsidR="00053962" w:rsidRPr="00F303BC" w:rsidRDefault="00F303BC" w:rsidP="000539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r-HR"/>
        </w:rPr>
      </w:pPr>
      <w:r w:rsidRPr="00F303B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r-HR"/>
        </w:rPr>
        <w:t>Stožer civilne zaštite Općine Rugvica</w:t>
      </w:r>
    </w:p>
    <w:p w:rsidR="00053962" w:rsidRPr="00360357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360357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Rugvica, Trg dr. Franje Tuđmana 1</w:t>
      </w:r>
    </w:p>
    <w:p w:rsidR="00053962" w:rsidRPr="004B2BF5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4B2BF5">
        <w:rPr>
          <w:rFonts w:ascii="Times New Roman" w:eastAsia="Times New Roman" w:hAnsi="Times New Roman" w:cs="Times New Roman"/>
          <w:sz w:val="20"/>
          <w:szCs w:val="20"/>
          <w:lang w:eastAsia="hr-HR"/>
        </w:rPr>
        <w:t>Tel. 2764-215, 2764-220, fax 2774-444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                      </w:t>
      </w:r>
    </w:p>
    <w:p w:rsidR="00053962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2B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023-01/</w:t>
      </w:r>
      <w:r w:rsidR="008C079C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5236B6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F303BC">
        <w:rPr>
          <w:rFonts w:ascii="Times New Roman" w:eastAsia="Times New Roman" w:hAnsi="Times New Roman" w:cs="Times New Roman"/>
          <w:sz w:val="24"/>
          <w:szCs w:val="24"/>
          <w:lang w:eastAsia="hr-HR"/>
        </w:rPr>
        <w:t>246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</w:t>
      </w:r>
    </w:p>
    <w:p w:rsidR="00053962" w:rsidRDefault="00053962" w:rsidP="00053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2BF5">
        <w:rPr>
          <w:rFonts w:ascii="Times New Roman" w:eastAsia="Times New Roman" w:hAnsi="Times New Roman" w:cs="Times New Roman"/>
          <w:sz w:val="24"/>
          <w:szCs w:val="24"/>
          <w:lang w:eastAsia="hr-HR"/>
        </w:rPr>
        <w:t>UR</w:t>
      </w:r>
      <w:r w:rsidR="00816C0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B2BF5">
        <w:rPr>
          <w:rFonts w:ascii="Times New Roman" w:eastAsia="Times New Roman" w:hAnsi="Times New Roman" w:cs="Times New Roman"/>
          <w:sz w:val="24"/>
          <w:szCs w:val="24"/>
          <w:lang w:eastAsia="hr-HR"/>
        </w:rPr>
        <w:t>BROJ: 238/26-</w:t>
      </w:r>
      <w:r w:rsidR="008C079C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F303BC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</w:p>
    <w:p w:rsidR="007015F2" w:rsidRDefault="00053962" w:rsidP="00701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Rugvica, </w:t>
      </w:r>
      <w:r w:rsidR="00F303BC">
        <w:rPr>
          <w:rFonts w:ascii="Times New Roman" w:eastAsia="Times New Roman" w:hAnsi="Times New Roman" w:cs="Times New Roman"/>
          <w:sz w:val="24"/>
          <w:szCs w:val="24"/>
          <w:lang w:eastAsia="hr-HR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.0</w:t>
      </w:r>
      <w:r w:rsidR="00F303BC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.20</w:t>
      </w:r>
      <w:r w:rsidR="008C079C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 </w:t>
      </w:r>
    </w:p>
    <w:p w:rsidR="00F303BC" w:rsidRPr="007015F2" w:rsidRDefault="00053962" w:rsidP="00701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</w:t>
      </w:r>
    </w:p>
    <w:p w:rsidR="00F303BC" w:rsidRDefault="00F303BC" w:rsidP="000301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03BC">
        <w:rPr>
          <w:rFonts w:ascii="Times New Roman" w:hAnsi="Times New Roman" w:cs="Times New Roman"/>
          <w:sz w:val="24"/>
          <w:szCs w:val="24"/>
        </w:rPr>
        <w:t>Na temelju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8E1">
        <w:rPr>
          <w:rFonts w:ascii="Times New Roman" w:hAnsi="Times New Roman" w:cs="Times New Roman"/>
          <w:sz w:val="24"/>
          <w:szCs w:val="24"/>
        </w:rPr>
        <w:t>Zakona o sustavu civilne zaštite („Narodne Novine“ broj 82/15, 118/18),</w:t>
      </w:r>
      <w:r w:rsidR="000301B1">
        <w:rPr>
          <w:rFonts w:ascii="Times New Roman" w:hAnsi="Times New Roman" w:cs="Times New Roman"/>
          <w:sz w:val="24"/>
          <w:szCs w:val="24"/>
        </w:rPr>
        <w:t xml:space="preserve"> i Odluke o mjerama ograničavanja društvenih okupljanja, rada u trgovini, uslužnih djelatnosti i održavanja sportskih i kulturnih događanja </w:t>
      </w:r>
      <w:r w:rsidR="00233825">
        <w:rPr>
          <w:rFonts w:ascii="Times New Roman" w:hAnsi="Times New Roman" w:cs="Times New Roman"/>
          <w:sz w:val="24"/>
          <w:szCs w:val="24"/>
        </w:rPr>
        <w:t>Stožer</w:t>
      </w:r>
      <w:r w:rsidR="000301B1">
        <w:rPr>
          <w:rFonts w:ascii="Times New Roman" w:hAnsi="Times New Roman" w:cs="Times New Roman"/>
          <w:sz w:val="24"/>
          <w:szCs w:val="24"/>
        </w:rPr>
        <w:t>a</w:t>
      </w:r>
      <w:r w:rsidR="00233825">
        <w:rPr>
          <w:rFonts w:ascii="Times New Roman" w:hAnsi="Times New Roman" w:cs="Times New Roman"/>
          <w:sz w:val="24"/>
          <w:szCs w:val="24"/>
        </w:rPr>
        <w:t xml:space="preserve"> civilne zaštite </w:t>
      </w:r>
      <w:r w:rsidR="000301B1">
        <w:rPr>
          <w:rFonts w:ascii="Times New Roman" w:hAnsi="Times New Roman" w:cs="Times New Roman"/>
          <w:sz w:val="24"/>
          <w:szCs w:val="24"/>
        </w:rPr>
        <w:t xml:space="preserve">Republike Hrvatske Klasa: 810-06/20-01/7, Ur.broj: 511-01-300-20-1 od 19.03.2020.godine, Stožer civilne zaštite </w:t>
      </w:r>
      <w:r w:rsidR="00233825">
        <w:rPr>
          <w:rFonts w:ascii="Times New Roman" w:hAnsi="Times New Roman" w:cs="Times New Roman"/>
          <w:sz w:val="24"/>
          <w:szCs w:val="24"/>
        </w:rPr>
        <w:t xml:space="preserve">Općine Rugvica </w:t>
      </w:r>
      <w:r w:rsidR="007015F2">
        <w:rPr>
          <w:rFonts w:ascii="Times New Roman" w:hAnsi="Times New Roman" w:cs="Times New Roman"/>
          <w:sz w:val="24"/>
          <w:szCs w:val="24"/>
        </w:rPr>
        <w:t xml:space="preserve">dana 19.03.2020. godine </w:t>
      </w:r>
      <w:r w:rsidR="00233825">
        <w:rPr>
          <w:rFonts w:ascii="Times New Roman" w:hAnsi="Times New Roman" w:cs="Times New Roman"/>
          <w:sz w:val="24"/>
          <w:szCs w:val="24"/>
        </w:rPr>
        <w:t>donosi sljedeć</w:t>
      </w:r>
      <w:r w:rsidR="000301B1">
        <w:rPr>
          <w:rFonts w:ascii="Times New Roman" w:hAnsi="Times New Roman" w:cs="Times New Roman"/>
          <w:sz w:val="24"/>
          <w:szCs w:val="24"/>
        </w:rPr>
        <w:t>i</w:t>
      </w:r>
      <w:r w:rsidR="00E36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825" w:rsidRDefault="00233825" w:rsidP="0023382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3825">
        <w:rPr>
          <w:rFonts w:ascii="Times New Roman" w:hAnsi="Times New Roman" w:cs="Times New Roman"/>
          <w:b/>
          <w:bCs/>
          <w:sz w:val="24"/>
          <w:szCs w:val="24"/>
        </w:rPr>
        <w:t>Z A K LJ U Č A K</w:t>
      </w:r>
    </w:p>
    <w:p w:rsidR="00233825" w:rsidRDefault="00233825" w:rsidP="0023382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:rsidR="00233825" w:rsidRDefault="00233825" w:rsidP="002338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825">
        <w:rPr>
          <w:rFonts w:ascii="Times New Roman" w:hAnsi="Times New Roman" w:cs="Times New Roman"/>
          <w:sz w:val="24"/>
          <w:szCs w:val="24"/>
        </w:rPr>
        <w:t>Prihvaća se Odluka Općinskog načelnika o privremenom zatvaranju objekata u vlasništvu i/ili pod upravom Općine Rugvica i privremenom ograničenu rada sa strankama</w:t>
      </w:r>
      <w:r>
        <w:rPr>
          <w:rFonts w:ascii="Times New Roman" w:hAnsi="Times New Roman" w:cs="Times New Roman"/>
          <w:sz w:val="24"/>
          <w:szCs w:val="24"/>
        </w:rPr>
        <w:t>, Klasa: 023-01/20-01/265, Ur.broj: 238/26-20-1 od 16.03.2020.godine.</w:t>
      </w:r>
    </w:p>
    <w:p w:rsidR="00233825" w:rsidRDefault="00233825" w:rsidP="0023382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3825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:rsidR="00233825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Protuepidemijske mjere koje se </w:t>
      </w:r>
      <w:r w:rsidR="0064474D">
        <w:rPr>
          <w:rFonts w:ascii="Times New Roman" w:hAnsi="Times New Roman" w:cs="Times New Roman"/>
          <w:sz w:val="24"/>
          <w:szCs w:val="24"/>
        </w:rPr>
        <w:t>nalažu</w:t>
      </w:r>
      <w:r>
        <w:rPr>
          <w:rFonts w:ascii="Times New Roman" w:hAnsi="Times New Roman" w:cs="Times New Roman"/>
          <w:sz w:val="24"/>
          <w:szCs w:val="24"/>
        </w:rPr>
        <w:t xml:space="preserve"> ovim Zaključkom su: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zabrana održavanja svih javnih događaja i okupljanja više od 5 osoba na jednom mjestu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obustava rada u djelatnosti trgovine osim: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prodavaonica prehrambenih artikala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prodavaonica prehrambenih i higijenskih artikala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tržnica i ribarnica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specijaliziranih prodavaonica za prodaju i izdavanje lijekova (ljekarne)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specijaliziranih prodavaonica za prodaju i izdavanje veterinar</w:t>
      </w:r>
      <w:r w:rsidR="0081509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ko-medicinskih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proizvoda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poljoprivrednih ljekarni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benzinskih postaja</w:t>
      </w:r>
      <w:bookmarkStart w:id="0" w:name="_GoBack"/>
      <w:bookmarkEnd w:id="0"/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kioska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pekarna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j) kemijskih praonica rublja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k) specijaliziranih prodavaonica za prodaju ortopedskih i drugih pomagala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 specijaliziranih prodavaonica dječje opreme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m) specijaliziranih prodavaonica hrane za životinje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n) izdavanje građevinskog materijala na temelju narudžbe u maloprodaji</w:t>
      </w:r>
    </w:p>
    <w:p w:rsidR="000301B1" w:rsidRDefault="000301B1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n) logističkih i distributivnih centar</w:t>
      </w:r>
      <w:r w:rsidR="00E82DE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2DEF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 xml:space="preserve">rane, pića, higijenskih proizvoda i 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o) veledrogerija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obustava rada svih kulturnih djelatnosti ( muzeji, kazališta, kina, knjižnice, čitaonice)  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 obustava održavanja izložbi, revija i sajmova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obustava rada ugostiteljskih objekata svih kategorija, uz izuzetak usluge pripreme i 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dostave hrane, usluge smještaja te rada pučkih i studentskih kuhinja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-o</w:t>
      </w:r>
      <w:r w:rsidRPr="00E82DEF">
        <w:rPr>
          <w:rFonts w:ascii="Times New Roman" w:hAnsi="Times New Roman" w:cs="Times New Roman"/>
          <w:sz w:val="24"/>
          <w:szCs w:val="24"/>
        </w:rPr>
        <w:t>bustava rada uslužnih</w:t>
      </w:r>
      <w:r>
        <w:rPr>
          <w:rFonts w:ascii="Times New Roman" w:hAnsi="Times New Roman" w:cs="Times New Roman"/>
          <w:sz w:val="24"/>
          <w:szCs w:val="24"/>
        </w:rPr>
        <w:t xml:space="preserve"> djelatnosti u kojima se ostvaruje bliski kontakt s klijentima 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(npr. frizeri, kozmetičari, brijači, pedikeri, saloni za masažu, saune, bazeni)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-obustava svih sportskih natjecanja i organiziranih treninga te obustava rada teretana,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sportskih centara, fitness i rekreacijskih centar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82DEF">
        <w:rPr>
          <w:rFonts w:ascii="Times New Roman" w:hAnsi="Times New Roman" w:cs="Times New Roman"/>
          <w:sz w:val="24"/>
          <w:szCs w:val="24"/>
        </w:rPr>
        <w:t xml:space="preserve"> - obustava</w:t>
      </w:r>
      <w:r>
        <w:rPr>
          <w:rFonts w:ascii="Times New Roman" w:hAnsi="Times New Roman" w:cs="Times New Roman"/>
          <w:sz w:val="24"/>
          <w:szCs w:val="24"/>
        </w:rPr>
        <w:t xml:space="preserve"> održavanja dječjih i drugih radionica te organiziranih plesnih škola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-obustava rada autoškola i škola stranih jezika</w:t>
      </w:r>
    </w:p>
    <w:p w:rsidR="00E82DEF" w:rsidRDefault="00E82DEF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-obustava vjerskih okupljanja.</w:t>
      </w:r>
    </w:p>
    <w:p w:rsidR="00E82DEF" w:rsidRDefault="00E82DEF" w:rsidP="00E82D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2DEF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:rsidR="00E82DEF" w:rsidRDefault="00E82DEF" w:rsidP="007731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2DEF">
        <w:rPr>
          <w:rFonts w:ascii="Times New Roman" w:hAnsi="Times New Roman" w:cs="Times New Roman"/>
          <w:sz w:val="24"/>
          <w:szCs w:val="24"/>
        </w:rPr>
        <w:t>Prodavaonice i objekti koji nastavljaju rad u skladu s ovom Odlukom</w:t>
      </w:r>
      <w:r>
        <w:rPr>
          <w:rFonts w:ascii="Times New Roman" w:hAnsi="Times New Roman" w:cs="Times New Roman"/>
          <w:sz w:val="24"/>
          <w:szCs w:val="24"/>
        </w:rPr>
        <w:t>, obvezni su:</w:t>
      </w:r>
    </w:p>
    <w:p w:rsidR="00773191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 xml:space="preserve">-osigurati da se kod ulaska u prodavaonice i objekte ne stvaraju gužve, te jasne upute o 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2DEF">
        <w:rPr>
          <w:rFonts w:ascii="Times New Roman" w:hAnsi="Times New Roman" w:cs="Times New Roman"/>
          <w:sz w:val="24"/>
          <w:szCs w:val="24"/>
        </w:rPr>
        <w:t>tome staviti na sve ulaze u prodavaonice i objekte kao i ostala prodajna mjesta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>-svu rasutu robu prodavati zapakirano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>-primjenjivati mjere pojačane higijene i svakodnevnog čišćenja svih prostora</w:t>
      </w:r>
    </w:p>
    <w:p w:rsidR="00773191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>-organizirati rad tako da bude osigurana što veća međusobna udaljenost radnika uz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2DEF">
        <w:rPr>
          <w:rFonts w:ascii="Times New Roman" w:hAnsi="Times New Roman" w:cs="Times New Roman"/>
          <w:sz w:val="24"/>
          <w:szCs w:val="24"/>
        </w:rPr>
        <w:t>poštivanje stroge mjere socijalnog distanciranja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>-redovito provjetravati prostore</w:t>
      </w:r>
    </w:p>
    <w:p w:rsidR="00773191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DEF">
        <w:rPr>
          <w:rFonts w:ascii="Times New Roman" w:hAnsi="Times New Roman" w:cs="Times New Roman"/>
          <w:sz w:val="24"/>
          <w:szCs w:val="24"/>
        </w:rPr>
        <w:t>-osigurati punktove s dezinfekcijskim sredstvima za ruke u prostorima</w:t>
      </w:r>
      <w:r w:rsidR="0009427F">
        <w:rPr>
          <w:rFonts w:ascii="Times New Roman" w:hAnsi="Times New Roman" w:cs="Times New Roman"/>
          <w:sz w:val="24"/>
          <w:szCs w:val="24"/>
        </w:rPr>
        <w:t xml:space="preserve"> za korisnike te uz </w:t>
      </w:r>
    </w:p>
    <w:p w:rsidR="00E82DEF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427F">
        <w:rPr>
          <w:rFonts w:ascii="Times New Roman" w:hAnsi="Times New Roman" w:cs="Times New Roman"/>
          <w:sz w:val="24"/>
          <w:szCs w:val="24"/>
        </w:rPr>
        <w:t>njih postaviti kratku obavijest o općim mjerama smanjenja rizika od zaraznih bolesti</w:t>
      </w:r>
    </w:p>
    <w:p w:rsidR="00773191" w:rsidRDefault="00773191" w:rsidP="00773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427F">
        <w:rPr>
          <w:rFonts w:ascii="Times New Roman" w:hAnsi="Times New Roman" w:cs="Times New Roman"/>
          <w:sz w:val="24"/>
          <w:szCs w:val="24"/>
        </w:rPr>
        <w:t xml:space="preserve">-na vidnim mjestima istaknuti upute i preporuke za pridržavanje općih pravila o higijeni </w:t>
      </w:r>
    </w:p>
    <w:p w:rsidR="000301B1" w:rsidRDefault="00773191" w:rsidP="00644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427F">
        <w:rPr>
          <w:rFonts w:ascii="Times New Roman" w:hAnsi="Times New Roman" w:cs="Times New Roman"/>
          <w:sz w:val="24"/>
          <w:szCs w:val="24"/>
        </w:rPr>
        <w:t>te strogoj mjeri socijalnog distanciranja</w:t>
      </w:r>
    </w:p>
    <w:p w:rsidR="00233825" w:rsidRDefault="00773191" w:rsidP="0023382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33825" w:rsidRPr="00233825"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:rsidR="009956C1" w:rsidRDefault="009956C1" w:rsidP="009956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Preporučuje se da Općina Rugvica donese Odluku </w:t>
      </w:r>
      <w:r w:rsidR="00773191">
        <w:rPr>
          <w:rFonts w:ascii="Times New Roman" w:hAnsi="Times New Roman" w:cs="Times New Roman"/>
          <w:sz w:val="24"/>
          <w:szCs w:val="24"/>
        </w:rPr>
        <w:t>kojom će se</w:t>
      </w:r>
      <w:r>
        <w:rPr>
          <w:rFonts w:ascii="Times New Roman" w:hAnsi="Times New Roman" w:cs="Times New Roman"/>
          <w:sz w:val="24"/>
          <w:szCs w:val="24"/>
        </w:rPr>
        <w:t xml:space="preserve"> do daljnjega</w:t>
      </w:r>
      <w:r w:rsidR="0077319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sprovodi na grobljima na području Općine Rugvica, obavlja</w:t>
      </w:r>
      <w:r w:rsidR="00773191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isključivo u krugu uže obitelji.</w:t>
      </w:r>
    </w:p>
    <w:p w:rsidR="000858DE" w:rsidRDefault="000858DE" w:rsidP="000858DE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8DE"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:rsidR="000858DE" w:rsidRPr="000858DE" w:rsidRDefault="000858DE" w:rsidP="000858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58DE">
        <w:rPr>
          <w:rFonts w:ascii="Times New Roman" w:hAnsi="Times New Roman" w:cs="Times New Roman"/>
          <w:sz w:val="24"/>
          <w:szCs w:val="24"/>
        </w:rPr>
        <w:t>Preporučuje se</w:t>
      </w:r>
      <w:r>
        <w:rPr>
          <w:rFonts w:ascii="Times New Roman" w:hAnsi="Times New Roman" w:cs="Times New Roman"/>
          <w:sz w:val="24"/>
          <w:szCs w:val="24"/>
        </w:rPr>
        <w:t xml:space="preserve"> da korisnici prilikom dolaska u reciklažno dvorište Općine Rugvica, dovezeni otpad sami razvrstaju u odgovarajuće kontejnere, uz minimalni kontakt sa djelatnicima reciklažnog dvorišta.</w:t>
      </w:r>
    </w:p>
    <w:p w:rsidR="009956C1" w:rsidRDefault="009956C1" w:rsidP="009956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6C1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858D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956C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73191" w:rsidRDefault="009956C1" w:rsidP="007015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6C1">
        <w:rPr>
          <w:rFonts w:ascii="Times New Roman" w:hAnsi="Times New Roman" w:cs="Times New Roman"/>
          <w:sz w:val="24"/>
          <w:szCs w:val="24"/>
        </w:rPr>
        <w:t>Mole se mještani Općine Rugvica, koji su radi poslovnih ili privatnih razloga od 01.03.2020.godine boravili u virusom zahvaćenim zonama, da postupe savjesno i odgovorno, te da se, u skladu s preporukama struke, telefonskim putem jave dežurnom epidemiologu i postupaju po naputku.</w:t>
      </w:r>
      <w:r w:rsidR="007015F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773191" w:rsidRDefault="00773191" w:rsidP="007015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15F2" w:rsidRDefault="007015F2" w:rsidP="007015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9956C1" w:rsidRDefault="007015F2" w:rsidP="007015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1167E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956C1">
        <w:rPr>
          <w:rFonts w:ascii="Times New Roman" w:hAnsi="Times New Roman" w:cs="Times New Roman"/>
          <w:sz w:val="24"/>
          <w:szCs w:val="24"/>
        </w:rPr>
        <w:t>NAČELNIK STOŽERA</w:t>
      </w:r>
    </w:p>
    <w:p w:rsidR="009956C1" w:rsidRPr="009956C1" w:rsidRDefault="009956C1" w:rsidP="007015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Nenad Jakšić</w:t>
      </w:r>
    </w:p>
    <w:sectPr w:rsidR="009956C1" w:rsidRPr="009956C1" w:rsidSect="00E81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358A"/>
    <w:multiLevelType w:val="hybridMultilevel"/>
    <w:tmpl w:val="4B8E17CE"/>
    <w:lvl w:ilvl="0" w:tplc="282A1FEE">
      <w:start w:val="1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7776DEA"/>
    <w:multiLevelType w:val="hybridMultilevel"/>
    <w:tmpl w:val="26366356"/>
    <w:lvl w:ilvl="0" w:tplc="CD9A3E9A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58DF"/>
    <w:rsid w:val="000301B1"/>
    <w:rsid w:val="00053962"/>
    <w:rsid w:val="000742B9"/>
    <w:rsid w:val="000858DE"/>
    <w:rsid w:val="0009427F"/>
    <w:rsid w:val="001167EE"/>
    <w:rsid w:val="00233825"/>
    <w:rsid w:val="00360357"/>
    <w:rsid w:val="005236B6"/>
    <w:rsid w:val="0064474D"/>
    <w:rsid w:val="007015F2"/>
    <w:rsid w:val="00773191"/>
    <w:rsid w:val="0081509C"/>
    <w:rsid w:val="00816C00"/>
    <w:rsid w:val="008C079C"/>
    <w:rsid w:val="009956C1"/>
    <w:rsid w:val="00AF58DF"/>
    <w:rsid w:val="00CF5496"/>
    <w:rsid w:val="00E368E1"/>
    <w:rsid w:val="00E813DF"/>
    <w:rsid w:val="00E82DEF"/>
    <w:rsid w:val="00F3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53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396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82D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3926</Characters>
  <Application>Microsoft Office Word</Application>
  <DocSecurity>4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RUG-10</dc:creator>
  <cp:lastModifiedBy>POU DUGO SELO</cp:lastModifiedBy>
  <cp:revision>2</cp:revision>
  <cp:lastPrinted>2020-03-18T13:50:00Z</cp:lastPrinted>
  <dcterms:created xsi:type="dcterms:W3CDTF">2020-03-19T13:37:00Z</dcterms:created>
  <dcterms:modified xsi:type="dcterms:W3CDTF">2020-03-19T13:37:00Z</dcterms:modified>
</cp:coreProperties>
</file>